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5" w:rsidRDefault="009E7AF5" w:rsidP="007E265B">
      <w:pPr>
        <w:rPr>
          <w:rFonts w:ascii="Copperplate Gothic Bold" w:hAnsi="Copperplate Gothic Bold" w:cs="FrankRuehl"/>
          <w:color w:val="C0504D" w:themeColor="accent2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DB39" wp14:editId="1E72DA73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1828800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AF5" w:rsidRPr="009E7AF5" w:rsidRDefault="009E7AF5" w:rsidP="009E7AF5">
                            <w:pPr>
                              <w:rPr>
                                <w:rFonts w:ascii="Copperplate Gothic Bold" w:hAnsi="Copperplate Gothic Bold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7AF5">
                              <w:rPr>
                                <w:rFonts w:ascii="Copperplate Gothic Bold" w:hAnsi="Copperplate Gothic Bold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 Pre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75pt;margin-top:0;width:2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hmJwIAAFQEAAAOAAAAZHJzL2Uyb0RvYy54bWysVFFv2jAQfp+0/2D5fQQo3VhEqFgrpkmo&#10;rQRTn43jQKTEZ9mGhP36fXYCpd2epr0457vz+e77Pmd219YVOyrrStIZHw2GnCktKS/1LuM/N8tP&#10;U86cFzoXFWmV8ZNy/G7+8cOsMaka056qXFmGItqljcn43nuTJomTe1ULNyCjNIIF2Vp4bO0uya1o&#10;UL2ukvFw+DlpyObGklTOwfvQBfk81i8KJf1TUTjlWZVx9ObjauO6DWsyn4l0Z4XZl7JvQ/xDF7Uo&#10;NS69lHoQXrCDLf8oVZfSkqPCDyTVCRVFKVWcAdOMhu+mWe+FUXEWgOPMBSb3/8rKx+OzZWUO7jjT&#10;ogZFG9V69o1aNgroNMalSFobpPkW7pDZ+x2cYei2sHX4YhyGOHA+XbANxWQ4NB1Pp0OEJGK3NzcT&#10;2CiTvJ421vnvimoWjIxbcBchFceV813qOSVcpmlZVhX8Iq30Gwdqdh4VBdCfDoN0DQfLt9u2n2JL&#10;+QnDWerE4YxcluhgJZx/FhZqQNNQuH/CUlTUZJx6i7M92V9/84d8kIQoZw3UlXEN+XNW/dAg7+to&#10;MglijJvJ7ZcxNvY6sr2O6EN9T5AvCEJv0Qz5vjqbhaX6Bc9gEe5ESGiJmzPuz+a97xSPZyTVYhGT&#10;ID8j/EqvjQylA4AB3U37IqzpKfAg75HOKhTpOya63A76xcFTUUaaArwdpqA3bCDdSHT/zMLbuN7H&#10;rNefwfw3AAAA//8DAFBLAwQUAAYACAAAACEAOKeEi94AAAAGAQAADwAAAGRycy9kb3ducmV2Lnht&#10;bEyPzU7DMBCE70i8g7VIXBB1kvLThjgVAsGlVRGFA0cnXpJAvI5sNw08PcsJjqMZzXxTrCbbixF9&#10;6BwpSGcJCKTamY4aBa8vD+cLECFqMrp3hAq+MMCqPD4qdG7cgZ5x3MVGcAmFXCtoYxxyKUPdotVh&#10;5gYk9t6dtzqy9I00Xh+43PYyS5IraXVHvNDqAe9arD93e6vg+8lvXJZtHtPqbd6N8f7sY7veKnV6&#10;Mt3egIg4xb8w/OIzOpTMVLk9mSB6Bcv0kpMK+BC78+sly0rB4iIBWRbyP375AwAA//8DAFBLAQIt&#10;ABQABgAIAAAAIQC2gziS/gAAAOEBAAATAAAAAAAAAAAAAAAAAAAAAABbQ29udGVudF9UeXBlc10u&#10;eG1sUEsBAi0AFAAGAAgAAAAhADj9If/WAAAAlAEAAAsAAAAAAAAAAAAAAAAALwEAAF9yZWxzLy5y&#10;ZWxzUEsBAi0AFAAGAAgAAAAhAHC9SGYnAgAAVAQAAA4AAAAAAAAAAAAAAAAALgIAAGRycy9lMm9E&#10;b2MueG1sUEsBAi0AFAAGAAgAAAAhADinhIveAAAABgEAAA8AAAAAAAAAAAAAAAAAgQQAAGRycy9k&#10;b3ducmV2LnhtbFBLBQYAAAAABAAEAPMAAACMBQAAAAA=&#10;" filled="f" stroked="f">
                <v:fill o:detectmouseclick="t"/>
                <v:textbox>
                  <w:txbxContent>
                    <w:p w:rsidR="009E7AF5" w:rsidRPr="009E7AF5" w:rsidRDefault="009E7AF5" w:rsidP="009E7AF5">
                      <w:pPr>
                        <w:rPr>
                          <w:rFonts w:ascii="Copperplate Gothic Bold" w:hAnsi="Copperplate Gothic Bold"/>
                          <w:b/>
                          <w:color w:val="C0504D" w:themeColor="accent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7AF5">
                        <w:rPr>
                          <w:rFonts w:ascii="Copperplate Gothic Bold" w:hAnsi="Copperplate Gothic Bold"/>
                          <w:b/>
                          <w:color w:val="C0504D" w:themeColor="accent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Government Pre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AF5" w:rsidRDefault="009E7AF5" w:rsidP="007E265B">
      <w:pPr>
        <w:rPr>
          <w:rFonts w:ascii="Copperplate Gothic Bold" w:hAnsi="Copperplate Gothic Bold" w:cs="FrankRuehl"/>
          <w:color w:val="C0504D" w:themeColor="accent2"/>
          <w:sz w:val="25"/>
          <w:szCs w:val="25"/>
        </w:rPr>
      </w:pPr>
    </w:p>
    <w:p w:rsidR="007E265B" w:rsidRPr="00443E12" w:rsidRDefault="007E265B" w:rsidP="007E265B">
      <w:pPr>
        <w:rPr>
          <w:rFonts w:ascii="Copperplate Gothic Bold" w:hAnsi="Copperplate Gothic Bold" w:cs="FrankRuehl"/>
          <w:color w:val="C0504D" w:themeColor="accent2"/>
          <w:sz w:val="25"/>
          <w:szCs w:val="25"/>
        </w:rPr>
      </w:pPr>
      <w:r w:rsidRPr="00443E12">
        <w:rPr>
          <w:rFonts w:ascii="Copperplate Gothic Bold" w:hAnsi="Copperplate Gothic Bold" w:cs="FrankRuehl"/>
          <w:color w:val="C0504D" w:themeColor="accent2"/>
          <w:sz w:val="25"/>
          <w:szCs w:val="25"/>
        </w:rPr>
        <w:t xml:space="preserve">Who </w:t>
      </w:r>
      <w:proofErr w:type="gramStart"/>
      <w:r w:rsidRPr="00443E12">
        <w:rPr>
          <w:rFonts w:ascii="Copperplate Gothic Bold" w:hAnsi="Copperplate Gothic Bold" w:cs="FrankRuehl"/>
          <w:color w:val="C0504D" w:themeColor="accent2"/>
          <w:sz w:val="25"/>
          <w:szCs w:val="25"/>
        </w:rPr>
        <w:t>is:</w:t>
      </w:r>
      <w:proofErr w:type="gramEnd"/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 xml:space="preserve"> President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Vice President</w:t>
      </w:r>
    </w:p>
    <w:p w:rsidR="007E265B" w:rsidRPr="00271FAB" w:rsidRDefault="008F5631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Speaker of the House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Cabinet Member (With title)</w:t>
      </w:r>
      <w:bookmarkStart w:id="0" w:name="_GoBack"/>
      <w:bookmarkEnd w:id="0"/>
    </w:p>
    <w:p w:rsidR="007E265B" w:rsidRPr="00271FAB" w:rsidRDefault="008F5631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Senate Majority Leader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Supreme Court Justice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US Senator from Indiana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US Senator from Indiana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US Representative from our district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Governor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Mayor of Evansville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ANY other elected official you know of (With title)</w:t>
      </w:r>
    </w:p>
    <w:p w:rsidR="007E265B" w:rsidRPr="00271FAB" w:rsidRDefault="007E265B" w:rsidP="007E265B">
      <w:pPr>
        <w:rPr>
          <w:rFonts w:cs="FrankRuehl"/>
          <w:sz w:val="25"/>
          <w:szCs w:val="25"/>
        </w:rPr>
      </w:pPr>
      <w:r w:rsidRPr="00443E12">
        <w:rPr>
          <w:rFonts w:ascii="Copperplate Gothic Bold" w:hAnsi="Copperplate Gothic Bold" w:cs="FrankRuehl"/>
          <w:color w:val="C0504D" w:themeColor="accent2"/>
          <w:sz w:val="25"/>
          <w:szCs w:val="25"/>
          <w:u w:val="single"/>
        </w:rPr>
        <w:t>Which branch:</w:t>
      </w:r>
      <w:r w:rsidRPr="00443E12">
        <w:rPr>
          <w:rFonts w:cs="FrankRuehl"/>
          <w:color w:val="C0504D" w:themeColor="accent2"/>
          <w:sz w:val="25"/>
          <w:szCs w:val="25"/>
        </w:rPr>
        <w:t xml:space="preserve">  </w:t>
      </w:r>
      <w:r w:rsidR="00443E12">
        <w:rPr>
          <w:rFonts w:cs="FrankRuehl"/>
          <w:sz w:val="25"/>
          <w:szCs w:val="25"/>
        </w:rPr>
        <w:t xml:space="preserve">(Choose from Executive Branch, Judicial Branch, </w:t>
      </w:r>
      <w:r w:rsidRPr="00271FAB">
        <w:rPr>
          <w:rFonts w:cs="FrankRuehl"/>
          <w:sz w:val="25"/>
          <w:szCs w:val="25"/>
        </w:rPr>
        <w:t xml:space="preserve">Legislative </w:t>
      </w:r>
      <w:proofErr w:type="gramStart"/>
      <w:r w:rsidRPr="00271FAB">
        <w:rPr>
          <w:rFonts w:cs="FrankRuehl"/>
          <w:sz w:val="25"/>
          <w:szCs w:val="25"/>
        </w:rPr>
        <w:t>Branch</w:t>
      </w:r>
      <w:proofErr w:type="gramEnd"/>
      <w:r w:rsidRPr="00271FAB">
        <w:rPr>
          <w:rFonts w:cs="FrankRuehl"/>
          <w:sz w:val="25"/>
          <w:szCs w:val="25"/>
        </w:rPr>
        <w:t>)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Makes the laws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Can appoint Supreme Court justices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Can impeach a president or judge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Can declare legislation unconstitutional</w:t>
      </w:r>
    </w:p>
    <w:p w:rsidR="007E265B" w:rsidRPr="00271FAB" w:rsidRDefault="007E265B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Includes 15 departments whose heads are appointed by the president</w:t>
      </w:r>
    </w:p>
    <w:p w:rsidR="007E265B" w:rsidRPr="00271FAB" w:rsidRDefault="008F5631" w:rsidP="007E265B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C</w:t>
      </w:r>
      <w:r w:rsidR="007E265B" w:rsidRPr="00271FAB">
        <w:rPr>
          <w:rFonts w:cs="FrankRuehl"/>
          <w:sz w:val="25"/>
          <w:szCs w:val="25"/>
        </w:rPr>
        <w:t>an confirm appointments to the Supreme Court and Presidential Cabinet</w:t>
      </w:r>
    </w:p>
    <w:p w:rsidR="001A551E" w:rsidRPr="00443E12" w:rsidRDefault="001A551E" w:rsidP="001A551E">
      <w:pPr>
        <w:rPr>
          <w:rFonts w:ascii="Copperplate Gothic Bold" w:hAnsi="Copperplate Gothic Bold" w:cs="FrankRuehl"/>
          <w:color w:val="C0504D" w:themeColor="accent2"/>
          <w:sz w:val="25"/>
          <w:szCs w:val="25"/>
          <w:u w:val="single"/>
        </w:rPr>
      </w:pPr>
      <w:r w:rsidRPr="00443E12">
        <w:rPr>
          <w:rFonts w:ascii="Copperplate Gothic Bold" w:hAnsi="Copperplate Gothic Bold" w:cs="FrankRuehl"/>
          <w:color w:val="C0504D" w:themeColor="accent2"/>
          <w:sz w:val="25"/>
          <w:szCs w:val="25"/>
          <w:u w:val="single"/>
        </w:rPr>
        <w:t>What country:</w:t>
      </w:r>
    </w:p>
    <w:p w:rsidR="001A551E" w:rsidRPr="00271FAB" w:rsidRDefault="001A551E" w:rsidP="001A551E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Is in the midst of a revolution?</w:t>
      </w:r>
    </w:p>
    <w:p w:rsidR="001A551E" w:rsidRPr="00271FAB" w:rsidRDefault="001A551E" w:rsidP="001A551E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Has been the biggest ally of the United States in the last century?</w:t>
      </w:r>
    </w:p>
    <w:p w:rsidR="00960958" w:rsidRPr="00271FAB" w:rsidRDefault="001A551E" w:rsidP="00960958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Is at war with the United States?</w:t>
      </w:r>
    </w:p>
    <w:p w:rsidR="00960958" w:rsidRPr="00271FAB" w:rsidRDefault="00960958" w:rsidP="00960958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Has a monarchy?</w:t>
      </w:r>
    </w:p>
    <w:p w:rsidR="00960958" w:rsidRPr="00271FAB" w:rsidRDefault="00960958" w:rsidP="00960958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Is communist?</w:t>
      </w:r>
    </w:p>
    <w:p w:rsidR="00960958" w:rsidRPr="00271FAB" w:rsidRDefault="00960958" w:rsidP="00960958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Largely manufactures goods illegal in the U.S.?</w:t>
      </w:r>
    </w:p>
    <w:p w:rsidR="00960958" w:rsidRPr="00443E12" w:rsidRDefault="00CD64BB" w:rsidP="008F5631">
      <w:pPr>
        <w:rPr>
          <w:rFonts w:ascii="Copperplate Gothic Bold" w:hAnsi="Copperplate Gothic Bold" w:cs="FrankRuehl"/>
          <w:color w:val="C0504D" w:themeColor="accent2"/>
          <w:sz w:val="25"/>
          <w:szCs w:val="25"/>
          <w:u w:val="single"/>
        </w:rPr>
      </w:pPr>
      <w:r w:rsidRPr="00443E12">
        <w:rPr>
          <w:rFonts w:ascii="Copperplate Gothic Bold" w:hAnsi="Copperplate Gothic Bold" w:cs="FrankRuehl"/>
          <w:color w:val="C0504D" w:themeColor="accent2"/>
          <w:sz w:val="25"/>
          <w:szCs w:val="25"/>
          <w:u w:val="single"/>
        </w:rPr>
        <w:t>In America</w:t>
      </w:r>
      <w:r w:rsidR="008F5631" w:rsidRPr="00443E12">
        <w:rPr>
          <w:rFonts w:ascii="Copperplate Gothic Bold" w:hAnsi="Copperplate Gothic Bold" w:cs="FrankRuehl"/>
          <w:color w:val="C0504D" w:themeColor="accent2"/>
          <w:sz w:val="25"/>
          <w:szCs w:val="25"/>
          <w:u w:val="single"/>
        </w:rPr>
        <w:t>:</w:t>
      </w:r>
    </w:p>
    <w:p w:rsidR="008F5631" w:rsidRPr="00271FAB" w:rsidRDefault="00CD64BB" w:rsidP="008F5631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This form of government is used:</w:t>
      </w:r>
    </w:p>
    <w:p w:rsidR="008F5631" w:rsidRPr="00271FAB" w:rsidRDefault="008F5631" w:rsidP="008F5631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The first ten amendments to the Constitution are called the</w:t>
      </w:r>
      <w:r w:rsidR="00CD64BB" w:rsidRPr="00271FAB">
        <w:rPr>
          <w:rFonts w:cs="FrankRuehl"/>
          <w:sz w:val="25"/>
          <w:szCs w:val="25"/>
        </w:rPr>
        <w:t>:</w:t>
      </w:r>
    </w:p>
    <w:p w:rsidR="008F5631" w:rsidRPr="00271FAB" w:rsidRDefault="008F5631" w:rsidP="008F5631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You must be read your rights upon arrest because of this Supreme Court case</w:t>
      </w:r>
      <w:r w:rsidR="00CD64BB" w:rsidRPr="00271FAB">
        <w:rPr>
          <w:rFonts w:cs="FrankRuehl"/>
          <w:sz w:val="25"/>
          <w:szCs w:val="25"/>
        </w:rPr>
        <w:t>:</w:t>
      </w:r>
    </w:p>
    <w:p w:rsidR="008F5631" w:rsidRPr="00271FAB" w:rsidRDefault="008F5631" w:rsidP="008F5631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Immigrants who apply and pass the citizenship test, then take the oath are called ____ citizens</w:t>
      </w:r>
    </w:p>
    <w:p w:rsidR="00CD64BB" w:rsidRPr="00271FAB" w:rsidRDefault="00CD64BB" w:rsidP="008F5631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Flag burning is legal because of this right:</w:t>
      </w:r>
    </w:p>
    <w:p w:rsidR="001A551E" w:rsidRPr="00271FAB" w:rsidRDefault="00CD64BB" w:rsidP="001A551E">
      <w:pPr>
        <w:pStyle w:val="ListParagraph"/>
        <w:numPr>
          <w:ilvl w:val="0"/>
          <w:numId w:val="3"/>
        </w:numPr>
        <w:rPr>
          <w:rFonts w:cs="FrankRuehl"/>
          <w:sz w:val="25"/>
          <w:szCs w:val="25"/>
        </w:rPr>
      </w:pPr>
      <w:r w:rsidRPr="00271FAB">
        <w:rPr>
          <w:rFonts w:cs="FrankRuehl"/>
          <w:sz w:val="25"/>
          <w:szCs w:val="25"/>
        </w:rPr>
        <w:t>The president is elected by this method:</w:t>
      </w:r>
    </w:p>
    <w:sectPr w:rsidR="001A551E" w:rsidRPr="00271FAB" w:rsidSect="00271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58"/>
    <w:multiLevelType w:val="hybridMultilevel"/>
    <w:tmpl w:val="77BA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397"/>
    <w:multiLevelType w:val="hybridMultilevel"/>
    <w:tmpl w:val="FA52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15D5"/>
    <w:multiLevelType w:val="hybridMultilevel"/>
    <w:tmpl w:val="AB6E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B"/>
    <w:rsid w:val="00156B52"/>
    <w:rsid w:val="001A551E"/>
    <w:rsid w:val="001B5892"/>
    <w:rsid w:val="00271FAB"/>
    <w:rsid w:val="00443E12"/>
    <w:rsid w:val="004E69EE"/>
    <w:rsid w:val="007E265B"/>
    <w:rsid w:val="008F5631"/>
    <w:rsid w:val="00960958"/>
    <w:rsid w:val="009E7AF5"/>
    <w:rsid w:val="00CD64BB"/>
    <w:rsid w:val="00D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</dc:creator>
  <cp:lastModifiedBy>Smith, Andrea</cp:lastModifiedBy>
  <cp:revision>7</cp:revision>
  <cp:lastPrinted>2013-08-13T15:14:00Z</cp:lastPrinted>
  <dcterms:created xsi:type="dcterms:W3CDTF">2013-08-12T20:32:00Z</dcterms:created>
  <dcterms:modified xsi:type="dcterms:W3CDTF">2013-08-13T16:11:00Z</dcterms:modified>
</cp:coreProperties>
</file>