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EDB" w:rsidRDefault="00BD6EDB">
      <w:pPr>
        <w:framePr w:w="1820" w:h="220" w:wrap="none" w:vAnchor="page" w:hAnchor="page" w:x="3281" w:y="1221"/>
        <w:adjustRightInd w:val="0"/>
        <w:spacing w:line="220" w:lineRule="exact"/>
        <w:rPr>
          <w:rFonts w:ascii="Arial" w:hAnsi="Arial" w:cs="Arial"/>
          <w:b/>
          <w:bCs/>
          <w:color w:val="FFFFFF"/>
          <w:spacing w:val="-21"/>
        </w:rPr>
      </w:pPr>
      <w:r>
        <w:rPr>
          <w:rFonts w:ascii="Arial" w:hAnsi="Arial" w:cs="Arial"/>
          <w:b/>
          <w:bCs/>
          <w:color w:val="FFFFFF"/>
          <w:spacing w:val="-21"/>
        </w:rPr>
        <w:t xml:space="preserve">CORE WORKSHEET </w:t>
      </w:r>
    </w:p>
    <w:p w:rsidR="00BD6EDB" w:rsidRDefault="00BD6EDB">
      <w:pPr>
        <w:framePr w:w="3620" w:h="300" w:wrap="none" w:vAnchor="page" w:hAnchor="page" w:x="3281" w:y="1581"/>
        <w:adjustRightInd w:val="0"/>
        <w:spacing w:line="300" w:lineRule="exact"/>
        <w:rPr>
          <w:rFonts w:ascii="Arial" w:hAnsi="Arial" w:cs="Arial"/>
          <w:b/>
          <w:bCs/>
          <w:color w:val="000000"/>
          <w:spacing w:val="15"/>
          <w:sz w:val="26"/>
          <w:szCs w:val="26"/>
        </w:rPr>
      </w:pPr>
      <w:r>
        <w:rPr>
          <w:rFonts w:ascii="Arial" w:hAnsi="Arial" w:cs="Arial"/>
          <w:b/>
          <w:bCs/>
          <w:color w:val="000000"/>
          <w:spacing w:val="15"/>
          <w:sz w:val="26"/>
          <w:szCs w:val="26"/>
        </w:rPr>
        <w:t xml:space="preserve">Making Law: The Senate </w:t>
      </w:r>
    </w:p>
    <w:p w:rsidR="00BD6EDB" w:rsidRDefault="00BD6EDB">
      <w:pPr>
        <w:framePr w:w="260" w:h="300" w:wrap="none" w:vAnchor="page" w:hAnchor="page" w:x="9601" w:y="1581"/>
        <w:adjustRightInd w:val="0"/>
        <w:spacing w:line="300" w:lineRule="exact"/>
        <w:rPr>
          <w:rFonts w:ascii="Arial" w:hAnsi="Arial" w:cs="Arial"/>
          <w:b/>
          <w:bCs/>
          <w:color w:val="000000"/>
          <w:spacing w:val="-1"/>
          <w:w w:val="120"/>
          <w:sz w:val="26"/>
          <w:szCs w:val="26"/>
        </w:rPr>
      </w:pPr>
      <w:r>
        <w:rPr>
          <w:rFonts w:ascii="Arial" w:hAnsi="Arial" w:cs="Arial"/>
          <w:b/>
          <w:bCs/>
          <w:color w:val="000000"/>
          <w:spacing w:val="-1"/>
          <w:w w:val="120"/>
          <w:sz w:val="26"/>
          <w:szCs w:val="26"/>
        </w:rPr>
        <w:t>3</w:t>
      </w:r>
    </w:p>
    <w:p w:rsidR="00BD6EDB" w:rsidRDefault="00BD6EDB">
      <w:pPr>
        <w:adjustRightInd w:val="0"/>
        <w:spacing w:line="520" w:lineRule="exact"/>
        <w:rPr>
          <w:sz w:val="24"/>
          <w:szCs w:val="24"/>
        </w:rPr>
      </w:pPr>
    </w:p>
    <w:p w:rsidR="00BD6EDB" w:rsidRDefault="00BD6EDB">
      <w:pPr>
        <w:adjustRightInd w:val="0"/>
        <w:spacing w:line="260" w:lineRule="exact"/>
        <w:ind w:left="180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Name ___________________________ Class _____________________ Date _______</w:t>
      </w:r>
    </w:p>
    <w:p w:rsidR="00BD6EDB" w:rsidRDefault="00BD6EDB">
      <w:pPr>
        <w:adjustRightInd w:val="0"/>
        <w:spacing w:line="360" w:lineRule="exact"/>
        <w:rPr>
          <w:color w:val="000000"/>
          <w:spacing w:val="-9"/>
          <w:sz w:val="23"/>
          <w:szCs w:val="23"/>
        </w:rPr>
      </w:pPr>
    </w:p>
    <w:p w:rsidR="00BD6EDB" w:rsidRDefault="00BD6EDB">
      <w:pPr>
        <w:adjustRightInd w:val="0"/>
        <w:spacing w:line="280" w:lineRule="exact"/>
        <w:ind w:left="1940" w:right="7140"/>
        <w:jc w:val="center"/>
        <w:rPr>
          <w:rFonts w:ascii="Arial" w:hAnsi="Arial" w:cs="Arial"/>
          <w:b/>
          <w:bCs/>
          <w:color w:val="000000"/>
          <w:spacing w:val="-9"/>
          <w:sz w:val="17"/>
          <w:szCs w:val="17"/>
        </w:rPr>
      </w:pP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C</w:t>
      </w:r>
      <w:r>
        <w:rPr>
          <w:rFonts w:ascii="Arial" w:hAnsi="Arial" w:cs="Arial"/>
          <w:b/>
          <w:bCs/>
          <w:color w:val="000000"/>
          <w:spacing w:val="-9"/>
          <w:sz w:val="17"/>
          <w:szCs w:val="17"/>
        </w:rPr>
        <w:t>HAPTER</w:t>
      </w:r>
    </w:p>
    <w:p w:rsidR="00BD6EDB" w:rsidRDefault="00BD6EDB">
      <w:pPr>
        <w:adjustRightInd w:val="0"/>
        <w:spacing w:line="540" w:lineRule="exact"/>
        <w:ind w:left="1940" w:right="7140"/>
        <w:jc w:val="center"/>
        <w:rPr>
          <w:rFonts w:ascii="Arial" w:hAnsi="Arial" w:cs="Arial"/>
          <w:b/>
          <w:bCs/>
          <w:color w:val="000000"/>
          <w:spacing w:val="47"/>
          <w:sz w:val="58"/>
          <w:szCs w:val="58"/>
        </w:rPr>
      </w:pPr>
      <w:r>
        <w:rPr>
          <w:rFonts w:ascii="Arial" w:hAnsi="Arial" w:cs="Arial"/>
          <w:b/>
          <w:bCs/>
          <w:color w:val="000000"/>
          <w:spacing w:val="47"/>
          <w:sz w:val="58"/>
          <w:szCs w:val="58"/>
        </w:rPr>
        <w:t>12</w:t>
      </w:r>
    </w:p>
    <w:p w:rsidR="00BD6EDB" w:rsidRDefault="00BD6EDB">
      <w:pPr>
        <w:adjustRightInd w:val="0"/>
        <w:spacing w:line="200" w:lineRule="exact"/>
        <w:ind w:left="1940" w:right="7140"/>
        <w:jc w:val="center"/>
        <w:rPr>
          <w:rFonts w:ascii="Arial" w:hAnsi="Arial" w:cs="Arial"/>
          <w:b/>
          <w:bCs/>
          <w:color w:val="000000"/>
          <w:spacing w:val="-4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>S</w:t>
      </w:r>
      <w:r>
        <w:rPr>
          <w:rFonts w:ascii="Arial" w:hAnsi="Arial" w:cs="Arial"/>
          <w:b/>
          <w:bCs/>
          <w:color w:val="000000"/>
          <w:spacing w:val="-4"/>
          <w:sz w:val="17"/>
          <w:szCs w:val="17"/>
        </w:rPr>
        <w:t>ECTION</w:t>
      </w:r>
      <w:r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 xml:space="preserve"> 4</w:t>
      </w:r>
    </w:p>
    <w:p w:rsidR="00BD6EDB" w:rsidRDefault="00BD6EDB">
      <w:pPr>
        <w:adjustRightInd w:val="0"/>
        <w:spacing w:line="400" w:lineRule="exact"/>
        <w:rPr>
          <w:rFonts w:ascii="Arial" w:hAnsi="Arial" w:cs="Arial"/>
          <w:color w:val="000000"/>
          <w:spacing w:val="5"/>
          <w:sz w:val="24"/>
          <w:szCs w:val="24"/>
        </w:rPr>
      </w:pPr>
    </w:p>
    <w:p w:rsidR="00BD6EDB" w:rsidRDefault="00BD6EDB">
      <w:pPr>
        <w:adjustRightInd w:val="0"/>
        <w:spacing w:line="260" w:lineRule="exact"/>
        <w:ind w:left="1800"/>
        <w:rPr>
          <w:color w:val="000000"/>
          <w:spacing w:val="5"/>
          <w:sz w:val="22"/>
          <w:szCs w:val="22"/>
        </w:rPr>
      </w:pPr>
      <w:r>
        <w:rPr>
          <w:color w:val="000000"/>
          <w:spacing w:val="5"/>
          <w:sz w:val="22"/>
          <w:szCs w:val="22"/>
        </w:rPr>
        <w:t>The bill below is the Senate version of the sample bill on the Section 3 Core Work-</w:t>
      </w:r>
    </w:p>
    <w:p w:rsidR="00BD6EDB" w:rsidRDefault="00BD6EDB">
      <w:pPr>
        <w:adjustRightInd w:val="0"/>
        <w:spacing w:line="260" w:lineRule="exact"/>
        <w:ind w:left="1800"/>
        <w:rPr>
          <w:color w:val="000000"/>
          <w:spacing w:val="6"/>
          <w:sz w:val="22"/>
          <w:szCs w:val="22"/>
        </w:rPr>
      </w:pPr>
      <w:r>
        <w:rPr>
          <w:color w:val="000000"/>
          <w:spacing w:val="6"/>
          <w:sz w:val="22"/>
          <w:szCs w:val="22"/>
        </w:rPr>
        <w:t xml:space="preserve">sheet A. In today’s conference committee, you will identify the differences between </w:t>
      </w:r>
    </w:p>
    <w:p w:rsidR="00BD6EDB" w:rsidRDefault="00BD6EDB">
      <w:pPr>
        <w:adjustRightInd w:val="0"/>
        <w:spacing w:line="260" w:lineRule="exact"/>
        <w:ind w:left="1800"/>
        <w:rPr>
          <w:color w:val="000000"/>
          <w:spacing w:val="7"/>
          <w:sz w:val="22"/>
          <w:szCs w:val="22"/>
        </w:rPr>
      </w:pPr>
      <w:r>
        <w:rPr>
          <w:color w:val="000000"/>
          <w:spacing w:val="7"/>
          <w:sz w:val="22"/>
          <w:szCs w:val="22"/>
        </w:rPr>
        <w:t xml:space="preserve">the two versions. Then you will negotiate compromises, trying to ensure that your </w:t>
      </w:r>
    </w:p>
    <w:p w:rsidR="00BD6EDB" w:rsidRDefault="00BD6EDB">
      <w:pPr>
        <w:adjustRightInd w:val="0"/>
        <w:spacing w:line="260" w:lineRule="exact"/>
        <w:ind w:left="1800"/>
        <w:rPr>
          <w:color w:val="000000"/>
          <w:spacing w:val="7"/>
          <w:sz w:val="22"/>
          <w:szCs w:val="22"/>
        </w:rPr>
      </w:pPr>
      <w:r>
        <w:rPr>
          <w:color w:val="000000"/>
          <w:spacing w:val="7"/>
          <w:sz w:val="22"/>
          <w:szCs w:val="22"/>
        </w:rPr>
        <w:t>party’s priorities are met. Write the compromise bill on a separate sheet of paper.</w:t>
      </w:r>
    </w:p>
    <w:p w:rsidR="00BD6EDB" w:rsidRDefault="00BD6EDB">
      <w:pPr>
        <w:adjustRightInd w:val="0"/>
        <w:spacing w:line="380" w:lineRule="exact"/>
        <w:rPr>
          <w:color w:val="000000"/>
          <w:spacing w:val="9"/>
          <w:sz w:val="22"/>
          <w:szCs w:val="22"/>
        </w:rPr>
      </w:pPr>
    </w:p>
    <w:p w:rsidR="00BD6EDB" w:rsidRDefault="00BD6EDB">
      <w:pPr>
        <w:adjustRightInd w:val="0"/>
        <w:spacing w:line="280" w:lineRule="exact"/>
        <w:ind w:left="4320"/>
        <w:rPr>
          <w:rFonts w:ascii="Arial" w:hAnsi="Arial" w:cs="Arial"/>
          <w:b/>
          <w:bCs/>
          <w:color w:val="000000"/>
          <w:spacing w:val="9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9"/>
          <w:sz w:val="24"/>
          <w:szCs w:val="24"/>
        </w:rPr>
        <w:t>Senate’s Version of a Bill</w:t>
      </w:r>
    </w:p>
    <w:p w:rsidR="00BD6EDB" w:rsidRDefault="00BD6EDB">
      <w:pPr>
        <w:adjustRightInd w:val="0"/>
        <w:spacing w:line="420" w:lineRule="atLeast"/>
        <w:ind w:left="2020"/>
        <w:rPr>
          <w:rFonts w:ascii="Arial" w:hAnsi="Arial" w:cs="Arial"/>
          <w:color w:val="000000"/>
          <w:spacing w:val="-2"/>
          <w:sz w:val="21"/>
          <w:szCs w:val="21"/>
        </w:rPr>
      </w:pPr>
      <w:r>
        <w:rPr>
          <w:rFonts w:ascii="Arial" w:hAnsi="Arial" w:cs="Arial"/>
          <w:b/>
          <w:bCs/>
          <w:color w:val="000000"/>
          <w:spacing w:val="-2"/>
          <w:sz w:val="21"/>
          <w:szCs w:val="21"/>
        </w:rPr>
        <w:t xml:space="preserve">Title of Bill: </w:t>
      </w:r>
      <w:r>
        <w:rPr>
          <w:rFonts w:ascii="Arial" w:hAnsi="Arial" w:cs="Arial"/>
          <w:color w:val="000000"/>
          <w:spacing w:val="-2"/>
          <w:sz w:val="21"/>
          <w:szCs w:val="21"/>
        </w:rPr>
        <w:t xml:space="preserve">Teacher Incentive Act </w:t>
      </w:r>
    </w:p>
    <w:p w:rsidR="00BD6EDB" w:rsidRDefault="00BD6EDB">
      <w:pPr>
        <w:adjustRightInd w:val="0"/>
        <w:spacing w:line="460" w:lineRule="atLeast"/>
        <w:ind w:left="2020"/>
        <w:jc w:val="both"/>
        <w:rPr>
          <w:rFonts w:ascii="Arial" w:hAnsi="Arial" w:cs="Arial"/>
          <w:color w:val="000000"/>
          <w:spacing w:val="4"/>
          <w:sz w:val="21"/>
          <w:szCs w:val="21"/>
        </w:rPr>
      </w:pPr>
      <w:r>
        <w:rPr>
          <w:rFonts w:ascii="Arial" w:hAnsi="Arial" w:cs="Arial"/>
          <w:b/>
          <w:bCs/>
          <w:color w:val="000000"/>
          <w:spacing w:val="4"/>
          <w:sz w:val="21"/>
          <w:szCs w:val="21"/>
        </w:rPr>
        <w:t xml:space="preserve">Preamble: </w:t>
      </w:r>
      <w:r>
        <w:rPr>
          <w:rFonts w:ascii="Arial" w:hAnsi="Arial" w:cs="Arial"/>
          <w:color w:val="000000"/>
          <w:spacing w:val="4"/>
          <w:sz w:val="21"/>
          <w:szCs w:val="21"/>
        </w:rPr>
        <w:t xml:space="preserve">Whereas an excellent education for all is a fundamental goal of our </w:t>
      </w:r>
    </w:p>
    <w:p w:rsidR="00BD6EDB" w:rsidRDefault="00BD6EDB">
      <w:pPr>
        <w:adjustRightInd w:val="0"/>
        <w:spacing w:line="260" w:lineRule="atLeast"/>
        <w:ind w:left="2020"/>
        <w:jc w:val="both"/>
        <w:rPr>
          <w:rFonts w:ascii="Arial" w:hAnsi="Arial" w:cs="Arial"/>
          <w:color w:val="000000"/>
          <w:spacing w:val="1"/>
          <w:sz w:val="21"/>
          <w:szCs w:val="21"/>
        </w:rPr>
      </w:pPr>
      <w:r>
        <w:rPr>
          <w:rFonts w:ascii="Arial" w:hAnsi="Arial" w:cs="Arial"/>
          <w:color w:val="000000"/>
          <w:spacing w:val="1"/>
          <w:sz w:val="21"/>
          <w:szCs w:val="21"/>
        </w:rPr>
        <w:t xml:space="preserve">society, and education helps citizens become productive members of society, and </w:t>
      </w:r>
    </w:p>
    <w:p w:rsidR="00BD6EDB" w:rsidRDefault="00BD6EDB">
      <w:pPr>
        <w:adjustRightInd w:val="0"/>
        <w:spacing w:line="240" w:lineRule="exact"/>
        <w:ind w:left="2020"/>
        <w:jc w:val="both"/>
        <w:rPr>
          <w:rFonts w:ascii="Arial" w:hAnsi="Arial" w:cs="Arial"/>
          <w:color w:val="000000"/>
          <w:spacing w:val="4"/>
          <w:sz w:val="21"/>
          <w:szCs w:val="21"/>
        </w:rPr>
      </w:pPr>
      <w:r>
        <w:rPr>
          <w:rFonts w:ascii="Arial" w:hAnsi="Arial" w:cs="Arial"/>
          <w:color w:val="000000"/>
          <w:spacing w:val="4"/>
          <w:sz w:val="21"/>
          <w:szCs w:val="21"/>
        </w:rPr>
        <w:t xml:space="preserve">since locally funded school districts that cannot pay high salaries have difficulty </w:t>
      </w:r>
    </w:p>
    <w:p w:rsidR="00BD6EDB" w:rsidRDefault="00BD6EDB">
      <w:pPr>
        <w:adjustRightInd w:val="0"/>
        <w:spacing w:line="260" w:lineRule="atLeast"/>
        <w:ind w:left="2020"/>
        <w:jc w:val="both"/>
        <w:rPr>
          <w:rFonts w:ascii="Arial" w:hAnsi="Arial" w:cs="Arial"/>
          <w:color w:val="000000"/>
          <w:spacing w:val="1"/>
          <w:sz w:val="21"/>
          <w:szCs w:val="21"/>
        </w:rPr>
      </w:pPr>
      <w:r>
        <w:rPr>
          <w:rFonts w:ascii="Arial" w:hAnsi="Arial" w:cs="Arial"/>
          <w:color w:val="000000"/>
          <w:spacing w:val="1"/>
          <w:sz w:val="21"/>
          <w:szCs w:val="21"/>
        </w:rPr>
        <w:t>recruiting teachers, especially in math,</w:t>
      </w:r>
    </w:p>
    <w:p w:rsidR="00BD6EDB" w:rsidRDefault="00BD6EDB">
      <w:pPr>
        <w:adjustRightInd w:val="0"/>
        <w:spacing w:line="460" w:lineRule="atLeast"/>
        <w:ind w:left="2020"/>
        <w:rPr>
          <w:rFonts w:ascii="Arial" w:hAnsi="Arial" w:cs="Arial"/>
          <w:b/>
          <w:bCs/>
          <w:i/>
          <w:iCs/>
          <w:color w:val="000000"/>
          <w:spacing w:val="-2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pacing w:val="-2"/>
          <w:sz w:val="21"/>
          <w:szCs w:val="21"/>
        </w:rPr>
        <w:t xml:space="preserve">Be it enacted by the Senate and House of Representatives of the United States </w:t>
      </w:r>
    </w:p>
    <w:p w:rsidR="00BD6EDB" w:rsidRDefault="00BD6EDB">
      <w:pPr>
        <w:adjustRightInd w:val="0"/>
        <w:spacing w:line="260" w:lineRule="atLeast"/>
        <w:ind w:left="2020"/>
        <w:rPr>
          <w:rFonts w:ascii="Arial" w:hAnsi="Arial" w:cs="Arial"/>
          <w:b/>
          <w:bCs/>
          <w:i/>
          <w:iCs/>
          <w:color w:val="000000"/>
          <w:spacing w:val="-6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pacing w:val="-6"/>
          <w:sz w:val="21"/>
          <w:szCs w:val="21"/>
        </w:rPr>
        <w:t>of America,</w:t>
      </w:r>
    </w:p>
    <w:p w:rsidR="00BD6EDB" w:rsidRDefault="00BD6EDB">
      <w:pPr>
        <w:adjustRightInd w:val="0"/>
        <w:spacing w:line="460" w:lineRule="atLeast"/>
        <w:ind w:left="2020"/>
        <w:rPr>
          <w:rFonts w:ascii="Arial" w:hAnsi="Arial" w:cs="Arial"/>
          <w:color w:val="000000"/>
          <w:spacing w:val="9"/>
          <w:sz w:val="21"/>
          <w:szCs w:val="21"/>
        </w:rPr>
      </w:pPr>
      <w:r>
        <w:rPr>
          <w:rFonts w:ascii="Arial" w:hAnsi="Arial" w:cs="Arial"/>
          <w:color w:val="000000"/>
          <w:spacing w:val="9"/>
          <w:sz w:val="21"/>
          <w:szCs w:val="21"/>
        </w:rPr>
        <w:t xml:space="preserve">SECTION 1:  A portion of federal Stafford loans will be forgiven for certified </w:t>
      </w:r>
    </w:p>
    <w:p w:rsidR="00BD6EDB" w:rsidRDefault="00BD6EDB">
      <w:pPr>
        <w:adjustRightInd w:val="0"/>
        <w:spacing w:line="260" w:lineRule="atLeast"/>
        <w:ind w:left="2020"/>
        <w:rPr>
          <w:rFonts w:ascii="Arial" w:hAnsi="Arial" w:cs="Arial"/>
          <w:color w:val="000000"/>
          <w:spacing w:val="7"/>
          <w:sz w:val="21"/>
          <w:szCs w:val="21"/>
        </w:rPr>
      </w:pPr>
      <w:r>
        <w:rPr>
          <w:rFonts w:ascii="Arial" w:hAnsi="Arial" w:cs="Arial"/>
          <w:color w:val="000000"/>
          <w:spacing w:val="7"/>
          <w:sz w:val="21"/>
          <w:szCs w:val="21"/>
        </w:rPr>
        <w:t xml:space="preserve">teachers who accept full-time teaching jobs in school districts as described in </w:t>
      </w:r>
    </w:p>
    <w:p w:rsidR="00BD6EDB" w:rsidRDefault="00BD6EDB">
      <w:pPr>
        <w:adjustRightInd w:val="0"/>
        <w:spacing w:line="240" w:lineRule="exact"/>
        <w:ind w:left="2020"/>
        <w:rPr>
          <w:rFonts w:ascii="Arial" w:hAnsi="Arial" w:cs="Arial"/>
          <w:color w:val="000000"/>
          <w:spacing w:val="-1"/>
          <w:sz w:val="21"/>
          <w:szCs w:val="21"/>
        </w:rPr>
      </w:pPr>
      <w:r>
        <w:rPr>
          <w:rFonts w:ascii="Arial" w:hAnsi="Arial" w:cs="Arial"/>
          <w:color w:val="000000"/>
          <w:spacing w:val="-1"/>
          <w:sz w:val="21"/>
          <w:szCs w:val="21"/>
        </w:rPr>
        <w:t>Section 3.</w:t>
      </w:r>
    </w:p>
    <w:p w:rsidR="00BD6EDB" w:rsidRDefault="00BD6EDB">
      <w:pPr>
        <w:adjustRightInd w:val="0"/>
        <w:spacing w:line="460" w:lineRule="atLeast"/>
        <w:ind w:left="2020"/>
        <w:rPr>
          <w:rFonts w:ascii="Arial" w:hAnsi="Arial" w:cs="Arial"/>
          <w:color w:val="000000"/>
          <w:spacing w:val="1"/>
          <w:sz w:val="21"/>
          <w:szCs w:val="21"/>
        </w:rPr>
      </w:pPr>
      <w:r>
        <w:rPr>
          <w:rFonts w:ascii="Arial" w:hAnsi="Arial" w:cs="Arial"/>
          <w:color w:val="000000"/>
          <w:spacing w:val="1"/>
          <w:sz w:val="21"/>
          <w:szCs w:val="21"/>
        </w:rPr>
        <w:t xml:space="preserve">Section 1a: Teachers must teach full time in the school district for at least 8 years </w:t>
      </w:r>
    </w:p>
    <w:p w:rsidR="00BD6EDB" w:rsidRDefault="00BD6EDB">
      <w:pPr>
        <w:adjustRightInd w:val="0"/>
        <w:spacing w:line="240" w:lineRule="exact"/>
        <w:ind w:left="20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to receive any loan forgiveness.</w:t>
      </w:r>
    </w:p>
    <w:p w:rsidR="00BD6EDB" w:rsidRDefault="00BD6EDB">
      <w:pPr>
        <w:adjustRightInd w:val="0"/>
        <w:spacing w:line="360" w:lineRule="atLeast"/>
        <w:ind w:left="2020"/>
        <w:rPr>
          <w:rFonts w:ascii="Arial" w:hAnsi="Arial" w:cs="Arial"/>
          <w:color w:val="000000"/>
          <w:spacing w:val="2"/>
          <w:sz w:val="21"/>
          <w:szCs w:val="21"/>
        </w:rPr>
      </w:pPr>
      <w:r>
        <w:rPr>
          <w:rFonts w:ascii="Arial" w:hAnsi="Arial" w:cs="Arial"/>
          <w:color w:val="000000"/>
          <w:spacing w:val="2"/>
          <w:sz w:val="21"/>
          <w:szCs w:val="21"/>
        </w:rPr>
        <w:t xml:space="preserve">Section 1b: Teachers who teach in the school district for 8 years will receive 50% </w:t>
      </w:r>
    </w:p>
    <w:p w:rsidR="00BD6EDB" w:rsidRDefault="00BD6EDB">
      <w:pPr>
        <w:adjustRightInd w:val="0"/>
        <w:spacing w:line="260" w:lineRule="atLeast"/>
        <w:ind w:left="2020"/>
        <w:rPr>
          <w:rFonts w:ascii="Arial" w:hAnsi="Arial" w:cs="Arial"/>
          <w:color w:val="000000"/>
          <w:spacing w:val="1"/>
          <w:sz w:val="21"/>
          <w:szCs w:val="21"/>
        </w:rPr>
      </w:pPr>
      <w:r>
        <w:rPr>
          <w:rFonts w:ascii="Arial" w:hAnsi="Arial" w:cs="Arial"/>
          <w:color w:val="000000"/>
          <w:spacing w:val="1"/>
          <w:sz w:val="21"/>
          <w:szCs w:val="21"/>
        </w:rPr>
        <w:t>loan forgiveness.</w:t>
      </w:r>
    </w:p>
    <w:p w:rsidR="00BD6EDB" w:rsidRDefault="00BD6EDB">
      <w:pPr>
        <w:adjustRightInd w:val="0"/>
        <w:spacing w:line="360" w:lineRule="atLeast"/>
        <w:ind w:left="2020"/>
        <w:rPr>
          <w:rFonts w:ascii="Arial" w:hAnsi="Arial" w:cs="Arial"/>
          <w:color w:val="000000"/>
          <w:spacing w:val="6"/>
          <w:sz w:val="21"/>
          <w:szCs w:val="21"/>
        </w:rPr>
      </w:pPr>
      <w:r>
        <w:rPr>
          <w:rFonts w:ascii="Arial" w:hAnsi="Arial" w:cs="Arial"/>
          <w:color w:val="000000"/>
          <w:spacing w:val="6"/>
          <w:sz w:val="21"/>
          <w:szCs w:val="21"/>
        </w:rPr>
        <w:t xml:space="preserve">Section 1c: Teachers who teach in the school district for 12 years or more will </w:t>
      </w:r>
    </w:p>
    <w:p w:rsidR="00BD6EDB" w:rsidRDefault="00BD6EDB">
      <w:pPr>
        <w:adjustRightInd w:val="0"/>
        <w:spacing w:line="240" w:lineRule="exact"/>
        <w:ind w:left="2020"/>
        <w:rPr>
          <w:rFonts w:ascii="Arial" w:hAnsi="Arial" w:cs="Arial"/>
          <w:color w:val="000000"/>
          <w:spacing w:val="-1"/>
          <w:sz w:val="21"/>
          <w:szCs w:val="21"/>
        </w:rPr>
      </w:pPr>
      <w:r>
        <w:rPr>
          <w:rFonts w:ascii="Arial" w:hAnsi="Arial" w:cs="Arial"/>
          <w:color w:val="000000"/>
          <w:spacing w:val="-1"/>
          <w:sz w:val="21"/>
          <w:szCs w:val="21"/>
        </w:rPr>
        <w:t>receive 100% forgiveness.</w:t>
      </w:r>
    </w:p>
    <w:p w:rsidR="00BD6EDB" w:rsidRDefault="00BD6EDB">
      <w:pPr>
        <w:adjustRightInd w:val="0"/>
        <w:spacing w:line="260" w:lineRule="exact"/>
        <w:rPr>
          <w:rFonts w:ascii="Arial" w:hAnsi="Arial" w:cs="Arial"/>
          <w:color w:val="000000"/>
          <w:spacing w:val="-2"/>
          <w:sz w:val="21"/>
          <w:szCs w:val="21"/>
        </w:rPr>
      </w:pPr>
    </w:p>
    <w:p w:rsidR="00BD6EDB" w:rsidRDefault="00BD6EDB">
      <w:pPr>
        <w:adjustRightInd w:val="0"/>
        <w:spacing w:line="240" w:lineRule="exact"/>
        <w:ind w:left="2020"/>
        <w:rPr>
          <w:rFonts w:ascii="Arial" w:hAnsi="Arial" w:cs="Arial"/>
          <w:color w:val="000000"/>
          <w:spacing w:val="-2"/>
          <w:sz w:val="21"/>
          <w:szCs w:val="21"/>
        </w:rPr>
      </w:pPr>
      <w:r>
        <w:rPr>
          <w:rFonts w:ascii="Arial" w:hAnsi="Arial" w:cs="Arial"/>
          <w:color w:val="000000"/>
          <w:spacing w:val="-2"/>
          <w:sz w:val="21"/>
          <w:szCs w:val="21"/>
        </w:rPr>
        <w:t xml:space="preserve">SECTION 2:  In addition to loan forgiveness, salary subsidies will be made available </w:t>
      </w:r>
    </w:p>
    <w:p w:rsidR="00BD6EDB" w:rsidRDefault="00BD6EDB">
      <w:pPr>
        <w:adjustRightInd w:val="0"/>
        <w:spacing w:line="240" w:lineRule="exact"/>
        <w:ind w:left="2020"/>
        <w:rPr>
          <w:rFonts w:ascii="Arial" w:hAnsi="Arial" w:cs="Arial"/>
          <w:color w:val="000000"/>
          <w:spacing w:val="8"/>
          <w:sz w:val="21"/>
          <w:szCs w:val="21"/>
        </w:rPr>
      </w:pPr>
      <w:r>
        <w:rPr>
          <w:rFonts w:ascii="Arial" w:hAnsi="Arial" w:cs="Arial"/>
          <w:color w:val="000000"/>
          <w:spacing w:val="8"/>
          <w:sz w:val="21"/>
          <w:szCs w:val="21"/>
        </w:rPr>
        <w:t xml:space="preserve">to teachers certified in math who sign a contract to teach in an economically </w:t>
      </w:r>
    </w:p>
    <w:p w:rsidR="00BD6EDB" w:rsidRDefault="00BD6EDB">
      <w:pPr>
        <w:adjustRightInd w:val="0"/>
        <w:spacing w:line="260" w:lineRule="atLeast"/>
        <w:ind w:left="20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depressed school district for at least 8 years. </w:t>
      </w:r>
    </w:p>
    <w:p w:rsidR="00BD6EDB" w:rsidRDefault="00BD6EDB">
      <w:pPr>
        <w:adjustRightInd w:val="0"/>
        <w:spacing w:line="460" w:lineRule="atLeast"/>
        <w:ind w:left="20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Section 2a: Subsidy will be 5% above the average salary for teachers in the State.</w:t>
      </w:r>
    </w:p>
    <w:p w:rsidR="00BD6EDB" w:rsidRDefault="00BD6EDB">
      <w:pPr>
        <w:adjustRightInd w:val="0"/>
        <w:spacing w:line="360" w:lineRule="atLeast"/>
        <w:ind w:left="2020"/>
        <w:rPr>
          <w:rFonts w:ascii="Arial" w:hAnsi="Arial" w:cs="Arial"/>
          <w:color w:val="000000"/>
          <w:spacing w:val="2"/>
          <w:sz w:val="21"/>
          <w:szCs w:val="21"/>
        </w:rPr>
      </w:pPr>
      <w:r>
        <w:rPr>
          <w:rFonts w:ascii="Arial" w:hAnsi="Arial" w:cs="Arial"/>
          <w:color w:val="000000"/>
          <w:spacing w:val="2"/>
          <w:sz w:val="21"/>
          <w:szCs w:val="21"/>
        </w:rPr>
        <w:t>Section 2b: Math teachers will be eligible for annual raises based on merit.</w:t>
      </w:r>
    </w:p>
    <w:p w:rsidR="00BD6EDB" w:rsidRDefault="00BD6EDB">
      <w:pPr>
        <w:adjustRightInd w:val="0"/>
        <w:spacing w:line="460" w:lineRule="atLeast"/>
        <w:ind w:left="2020"/>
        <w:jc w:val="both"/>
        <w:rPr>
          <w:rFonts w:ascii="Arial" w:hAnsi="Arial" w:cs="Arial"/>
          <w:color w:val="000000"/>
          <w:spacing w:val="6"/>
          <w:sz w:val="21"/>
          <w:szCs w:val="21"/>
        </w:rPr>
      </w:pPr>
      <w:r>
        <w:rPr>
          <w:rFonts w:ascii="Arial" w:hAnsi="Arial" w:cs="Arial"/>
          <w:color w:val="000000"/>
          <w:spacing w:val="6"/>
          <w:sz w:val="21"/>
          <w:szCs w:val="21"/>
        </w:rPr>
        <w:t xml:space="preserve">SECTION 3: Teachers become eligible for federal loan forgiveness when they </w:t>
      </w:r>
    </w:p>
    <w:p w:rsidR="00BD6EDB" w:rsidRDefault="00BD6EDB">
      <w:pPr>
        <w:adjustRightInd w:val="0"/>
        <w:spacing w:line="240" w:lineRule="exact"/>
        <w:ind w:left="20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accept positions teaching math that have been unfilled for more than three months </w:t>
      </w:r>
    </w:p>
    <w:p w:rsidR="00BD6EDB" w:rsidRDefault="00BD6EDB">
      <w:pPr>
        <w:adjustRightInd w:val="0"/>
        <w:spacing w:line="260" w:lineRule="atLeast"/>
        <w:ind w:left="2020"/>
        <w:jc w:val="both"/>
        <w:rPr>
          <w:rFonts w:ascii="Arial" w:hAnsi="Arial" w:cs="Arial"/>
          <w:color w:val="000000"/>
          <w:spacing w:val="7"/>
          <w:sz w:val="21"/>
          <w:szCs w:val="21"/>
        </w:rPr>
      </w:pPr>
      <w:r>
        <w:rPr>
          <w:rFonts w:ascii="Arial" w:hAnsi="Arial" w:cs="Arial"/>
          <w:color w:val="000000"/>
          <w:spacing w:val="7"/>
          <w:sz w:val="21"/>
          <w:szCs w:val="21"/>
        </w:rPr>
        <w:t xml:space="preserve">and the salary is less than two thirds the average State salary for teachers in </w:t>
      </w:r>
    </w:p>
    <w:p w:rsidR="00BD6EDB" w:rsidRDefault="00BD6EDB">
      <w:pPr>
        <w:adjustRightInd w:val="0"/>
        <w:spacing w:line="240" w:lineRule="exact"/>
        <w:ind w:left="2020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similar positions.</w:t>
      </w:r>
    </w:p>
    <w:p w:rsidR="00BD6EDB" w:rsidRDefault="00BD6EDB">
      <w:pPr>
        <w:adjustRightInd w:val="0"/>
        <w:spacing w:line="240" w:lineRule="exact"/>
        <w:rPr>
          <w:rFonts w:ascii="Arial" w:hAnsi="Arial" w:cs="Arial"/>
          <w:color w:val="000000"/>
          <w:spacing w:val="3"/>
          <w:sz w:val="21"/>
          <w:szCs w:val="21"/>
        </w:rPr>
      </w:pPr>
    </w:p>
    <w:p w:rsidR="00BD6EDB" w:rsidRDefault="00BD6EDB">
      <w:pPr>
        <w:adjustRightInd w:val="0"/>
        <w:spacing w:line="240" w:lineRule="exact"/>
        <w:ind w:left="2020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 xml:space="preserve">SECTION 4:  This program will be funded from appropriations authorized for the </w:t>
      </w:r>
    </w:p>
    <w:p w:rsidR="00BD6EDB" w:rsidRDefault="00BD6EDB">
      <w:pPr>
        <w:adjustRightInd w:val="0"/>
        <w:spacing w:line="240" w:lineRule="exact"/>
        <w:ind w:left="20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No Child Left Behind Act.</w:t>
      </w:r>
    </w:p>
    <w:p w:rsidR="00BD6EDB" w:rsidRDefault="00BD6EDB">
      <w:pPr>
        <w:adjustRightInd w:val="0"/>
        <w:spacing w:line="460" w:lineRule="atLeast"/>
        <w:ind w:left="20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SECTION 5:  This bill will go into effect 91 days after passage.</w:t>
      </w:r>
    </w:p>
    <w:p w:rsidR="00BD6EDB" w:rsidRDefault="00BD6EDB">
      <w:pPr>
        <w:adjustRightInd w:val="0"/>
        <w:spacing w:line="1000" w:lineRule="exact"/>
        <w:rPr>
          <w:rFonts w:ascii="Arial" w:hAnsi="Arial" w:cs="Arial"/>
          <w:color w:val="000000"/>
          <w:spacing w:val="2"/>
          <w:sz w:val="21"/>
          <w:szCs w:val="21"/>
        </w:rPr>
      </w:pPr>
    </w:p>
    <w:p w:rsidR="00BD6EDB" w:rsidRDefault="00BD6EDB">
      <w:pPr>
        <w:adjustRightInd w:val="0"/>
        <w:spacing w:line="160" w:lineRule="exact"/>
        <w:ind w:left="3480"/>
        <w:rPr>
          <w:rFonts w:ascii="Arial" w:hAnsi="Arial" w:cs="Arial"/>
          <w:color w:val="000000"/>
          <w:spacing w:val="2"/>
          <w:sz w:val="14"/>
          <w:szCs w:val="14"/>
        </w:rPr>
      </w:pPr>
      <w:r>
        <w:rPr>
          <w:rFonts w:ascii="Arial" w:hAnsi="Arial" w:cs="Arial"/>
          <w:color w:val="000000"/>
          <w:spacing w:val="2"/>
          <w:sz w:val="14"/>
          <w:szCs w:val="14"/>
        </w:rPr>
        <w:t>Copyright © by Pearson Education, Inc., or its affiliates. All rights reserved</w:t>
      </w:r>
    </w:p>
    <w:p w:rsidR="00BD6EDB" w:rsidRDefault="00BD6EDB">
      <w:pPr>
        <w:adjustRightInd w:val="0"/>
        <w:spacing w:line="260" w:lineRule="atLeast"/>
        <w:ind w:left="5720"/>
        <w:rPr>
          <w:rFonts w:ascii="Arial" w:hAnsi="Arial" w:cs="Arial"/>
          <w:b/>
          <w:bCs/>
          <w:color w:val="000000"/>
          <w:spacing w:val="-4"/>
          <w:sz w:val="18"/>
          <w:szCs w:val="18"/>
        </w:rPr>
      </w:pPr>
      <w:r>
        <w:rPr>
          <w:rFonts w:ascii="Arial" w:hAnsi="Arial" w:cs="Arial"/>
          <w:b/>
          <w:bCs/>
          <w:color w:val="000000"/>
          <w:spacing w:val="-4"/>
          <w:sz w:val="18"/>
          <w:szCs w:val="18"/>
        </w:rPr>
        <w:t>155</w:t>
      </w:r>
    </w:p>
    <w:p w:rsidR="00BD6EDB" w:rsidRDefault="00703C60">
      <w:pPr>
        <w:adjustRightInd w:val="0"/>
        <w:spacing w:line="1" w:lineRule="exact"/>
        <w:rPr>
          <w:rFonts w:ascii="Arial" w:hAnsi="Arial" w:cs="Arial"/>
          <w:color w:val="000000"/>
          <w:spacing w:val="-4"/>
          <w:sz w:val="18"/>
          <w:szCs w:val="1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-.95pt;width:596pt;height:784.95pt;z-index:-251658240;mso-position-horizontal-relative:page;mso-position-vertical-relative:page" o:allowincell="f" fillcolor="window">
            <v:imagedata r:id="rId4" o:title="" chromakey="#fffffe"/>
            <w10:wrap anchorx="page" anchory="page"/>
          </v:shape>
        </w:pict>
      </w:r>
      <w:r>
        <w:rPr>
          <w:noProof/>
        </w:rPr>
        <w:pict>
          <v:shape id="_x0000_s1027" type="#_x0000_t75" style="position:absolute;margin-left:-44.95pt;margin-top:822pt;width:2pt;height:2pt;z-index:-251657216;mso-position-horizontal-relative:page;mso-position-vertical-relative:page" o:allowincell="f" fillcolor="window">
            <v:imagedata r:id="rId5" o:title="" chromakey="#fffffe"/>
            <w10:wrap anchorx="page" anchory="page"/>
          </v:shape>
        </w:pict>
      </w:r>
      <w:r>
        <w:rPr>
          <w:noProof/>
        </w:rPr>
        <w:pict>
          <v:shape id="_x0000_s1028" type="#_x0000_t75" style="position:absolute;margin-left:294pt;margin-top:-.95pt;width:8pt;height:.95pt;z-index:-251656192;mso-position-horizontal-relative:page;mso-position-vertical-relative:page" o:allowincell="f" fillcolor="window">
            <v:imagedata r:id="rId6" o:title="" chromakey="#fffffe"/>
            <w10:wrap anchorx="page" anchory="page"/>
          </v:shape>
        </w:pict>
      </w:r>
      <w:r>
        <w:rPr>
          <w:noProof/>
        </w:rPr>
        <w:pict>
          <v:shape id="_x0000_s1029" type="#_x0000_t75" style="position:absolute;margin-left:291pt;margin-top:803pt;width:14pt;height:1pt;z-index:-251655168;mso-position-horizontal-relative:page;mso-position-vertical-relative:page" o:allowincell="f" fillcolor="window">
            <v:imagedata r:id="rId7" o:title="" chromakey="#fffffe"/>
            <w10:wrap anchorx="page" anchory="page"/>
          </v:shape>
        </w:pict>
      </w:r>
      <w:r>
        <w:rPr>
          <w:noProof/>
        </w:rPr>
        <w:pict>
          <v:shape id="_x0000_s1030" type="#_x0000_t75" style="position:absolute;margin-left:-44.95pt;margin-top:822pt;width:2pt;height:2pt;z-index:-251654144;mso-position-horizontal-relative:page;mso-position-vertical-relative:page" o:allowincell="f" fillcolor="window">
            <v:imagedata r:id="rId5" o:title="" chromakey="#fffffe"/>
            <w10:wrap anchorx="page" anchory="page"/>
          </v:shape>
        </w:pict>
      </w:r>
      <w:r>
        <w:rPr>
          <w:noProof/>
        </w:rPr>
        <w:pict>
          <v:shape id="_x0000_s1031" type="#_x0000_t75" style="position:absolute;margin-left:294pt;margin-top:806pt;width:8pt;height:1pt;z-index:-251653120;mso-position-horizontal-relative:page;mso-position-vertical-relative:page" o:allowincell="f" fillcolor="window">
            <v:imagedata r:id="rId6" o:title="" chromakey="#fffffe"/>
            <w10:wrap anchorx="page" anchory="page"/>
          </v:shape>
        </w:pict>
      </w:r>
      <w:r>
        <w:rPr>
          <w:noProof/>
        </w:rPr>
        <w:pict>
          <v:shape id="_x0000_s1032" type="#_x0000_t75" style="position:absolute;margin-left:0;margin-top:384pt;width:1pt;height:14pt;z-index:-251652096;mso-position-horizontal-relative:page;mso-position-vertical-relative:page" o:allowincell="f" fillcolor="window">
            <v:imagedata r:id="rId8" o:title="" chromakey="#fffffe"/>
            <w10:wrap anchorx="page" anchory="page"/>
          </v:shape>
        </w:pict>
      </w:r>
      <w:r>
        <w:rPr>
          <w:noProof/>
        </w:rPr>
        <w:pict>
          <v:shape id="_x0000_s1033" type="#_x0000_t75" style="position:absolute;margin-left:-44.95pt;margin-top:822pt;width:2pt;height:2pt;z-index:-251651072;mso-position-horizontal-relative:page;mso-position-vertical-relative:page" o:allowincell="f" fillcolor="window">
            <v:imagedata r:id="rId5" o:title="" chromakey="#fffffe"/>
            <w10:wrap anchorx="page" anchory="page"/>
          </v:shape>
        </w:pict>
      </w:r>
      <w:r>
        <w:rPr>
          <w:noProof/>
        </w:rPr>
        <w:pict>
          <v:shape id="_x0000_s1034" type="#_x0000_t75" style="position:absolute;margin-left:0;margin-top:387pt;width:1pt;height:8pt;z-index:-251650048;mso-position-horizontal-relative:page;mso-position-vertical-relative:page" o:allowincell="f" fillcolor="window">
            <v:imagedata r:id="rId9" o:title="" chromakey="#fffffe"/>
            <w10:wrap anchorx="page" anchory="page"/>
          </v:shape>
        </w:pict>
      </w:r>
      <w:r>
        <w:rPr>
          <w:noProof/>
        </w:rPr>
        <w:pict>
          <v:shape id="_x0000_s1035" type="#_x0000_t75" style="position:absolute;margin-left:615pt;margin-top:384pt;width:1pt;height:14pt;z-index:-251649024;mso-position-horizontal-relative:page;mso-position-vertical-relative:page" o:allowincell="f" fillcolor="window">
            <v:imagedata r:id="rId8" o:title="" chromakey="#fffffe"/>
            <w10:wrap anchorx="page" anchory="page"/>
          </v:shape>
        </w:pict>
      </w:r>
      <w:r>
        <w:rPr>
          <w:noProof/>
        </w:rPr>
        <w:pict>
          <v:shape id="_x0000_s1036" type="#_x0000_t75" style="position:absolute;margin-left:-44.95pt;margin-top:822pt;width:2pt;height:2pt;z-index:-251648000;mso-position-horizontal-relative:page;mso-position-vertical-relative:page" o:allowincell="f" fillcolor="window">
            <v:imagedata r:id="rId5" o:title="" chromakey="#fffffe"/>
            <w10:wrap anchorx="page" anchory="page"/>
          </v:shape>
        </w:pict>
      </w:r>
      <w:r>
        <w:rPr>
          <w:noProof/>
        </w:rPr>
        <w:pict>
          <v:shape id="_x0000_s1037" type="#_x0000_t75" style="position:absolute;margin-left:618pt;margin-top:387pt;width:8pt;height:8pt;z-index:-251646976;mso-position-horizontal-relative:page;mso-position-vertical-relative:page" o:allowincell="f" fillcolor="window">
            <v:imagedata r:id="rId10" o:title="" chromakey="#fffffe"/>
            <w10:wrap anchorx="page" anchory="page"/>
          </v:shape>
        </w:pict>
      </w:r>
    </w:p>
    <w:sectPr w:rsidR="00BD6EDB">
      <w:pgSz w:w="11880" w:h="15660"/>
      <w:pgMar w:top="0" w:right="280" w:bottom="0" w:left="0" w:header="720" w:footer="720" w:gutter="0"/>
      <w:cols w:space="720" w:equalWidth="0">
        <w:col w:w="1008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6EDB"/>
    <w:rsid w:val="00703C60"/>
    <w:rsid w:val="00BD6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1953</Characters>
  <Application>Microsoft Office Word</Application>
  <DocSecurity>4</DocSecurity>
  <Lines>16</Lines>
  <Paragraphs>4</Paragraphs>
  <ScaleCrop>false</ScaleCrop>
  <Company/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0155_mag09_Ch12s4_CW.indd</dc:title>
  <dc:creator>Chris Doughman</dc:creator>
  <cp:lastModifiedBy>Teacher</cp:lastModifiedBy>
  <cp:revision>2</cp:revision>
  <dcterms:created xsi:type="dcterms:W3CDTF">2012-03-19T13:27:00Z</dcterms:created>
  <dcterms:modified xsi:type="dcterms:W3CDTF">2012-03-19T13:27:00Z</dcterms:modified>
</cp:coreProperties>
</file>